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BEC0" w14:textId="77777777" w:rsidR="00FD1963" w:rsidRDefault="00FD1963" w:rsidP="00FD1963"/>
    <w:p w14:paraId="3C2AA524" w14:textId="42931B37" w:rsidR="00FD1963" w:rsidRPr="00FD1963" w:rsidRDefault="00FD1963" w:rsidP="00FD1963">
      <w:pPr>
        <w:jc w:val="right"/>
        <w:rPr>
          <w:lang w:val="ru-RU"/>
        </w:rPr>
      </w:pPr>
      <w:r>
        <w:t>Онлайн Школ</w:t>
      </w:r>
      <w:r>
        <w:rPr>
          <w:lang w:val="ru-RU"/>
        </w:rPr>
        <w:t>у</w:t>
      </w:r>
    </w:p>
    <w:p w14:paraId="78939016" w14:textId="77777777" w:rsidR="00FD1963" w:rsidRDefault="00FD1963" w:rsidP="00FD1963">
      <w:pPr>
        <w:jc w:val="right"/>
        <w:rPr>
          <w:lang w:val="ru-RU"/>
        </w:rPr>
      </w:pPr>
      <w:r>
        <w:t xml:space="preserve">ВЫСШАЯ МЕТАГАЛАКТИЧЕСКАЯ СВЕРХКУЛЬТУРА ИВДИВО </w:t>
      </w:r>
    </w:p>
    <w:p w14:paraId="1641F3E6" w14:textId="5A063B6D" w:rsidR="00FD1963" w:rsidRPr="00FD1963" w:rsidRDefault="00FD1963" w:rsidP="00FD1963">
      <w:pPr>
        <w:jc w:val="right"/>
        <w:rPr>
          <w:lang w:val="ru-RU"/>
        </w:rPr>
      </w:pPr>
      <w:r>
        <w:rPr>
          <w:lang w:val="ru-RU"/>
        </w:rPr>
        <w:t>Утверждаю КХ</w:t>
      </w:r>
      <w:r w:rsidR="00C713E4">
        <w:rPr>
          <w:lang w:val="ru-RU"/>
        </w:rPr>
        <w:t xml:space="preserve"> 202510</w:t>
      </w:r>
      <w:r w:rsidR="00C713E4">
        <w:t>17</w:t>
      </w:r>
    </w:p>
    <w:p w14:paraId="204DCCEE" w14:textId="77777777" w:rsidR="00FD1963" w:rsidRDefault="00FD1963">
      <w:pPr>
        <w:spacing w:line="420" w:lineRule="auto"/>
        <w:rPr>
          <w:color w:val="0D0D0D"/>
          <w:sz w:val="36"/>
          <w:szCs w:val="36"/>
          <w:highlight w:val="white"/>
          <w:lang w:val="ru-RU"/>
        </w:rPr>
      </w:pPr>
    </w:p>
    <w:p w14:paraId="00000001" w14:textId="63BB8A0B" w:rsidR="005647A6" w:rsidRDefault="00000000">
      <w:pPr>
        <w:spacing w:line="420" w:lineRule="auto"/>
        <w:rPr>
          <w:color w:val="0D0D0D"/>
          <w:sz w:val="36"/>
          <w:szCs w:val="36"/>
          <w:highlight w:val="white"/>
        </w:rPr>
      </w:pPr>
      <w:r>
        <w:rPr>
          <w:color w:val="0D0D0D"/>
          <w:sz w:val="36"/>
          <w:szCs w:val="36"/>
          <w:highlight w:val="white"/>
        </w:rPr>
        <w:t>Презентация Школы ВМС ИВДИВО</w:t>
      </w:r>
    </w:p>
    <w:p w14:paraId="0000000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Высшей Метагалактической Сверхкультуры ИВДИВО – Реализация Научным Синтезом во всех Сферах Жизни ИВДИВО Организации Новой Космической Эпохи</w:t>
      </w:r>
    </w:p>
    <w:p w14:paraId="00000003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04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Ниже представлен План Синтеза Курса Высшей Мировой Сверхкультуры ИВДИВО в Школе название которой Высшая Метагалактическая Сверхкультура (ВМС)ИВДИВО</w:t>
      </w:r>
    </w:p>
    <w:p w14:paraId="00000005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72A8B2DB">
          <v:rect id="_x0000_i1025" style="width:0;height:1.5pt" o:hralign="center" o:hrstd="t" o:hr="t" fillcolor="#a0a0a0" stroked="f"/>
        </w:pict>
      </w:r>
    </w:p>
    <w:p w14:paraId="00000006" w14:textId="77777777" w:rsidR="005647A6" w:rsidRDefault="00000000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30"/>
          <w:szCs w:val="30"/>
          <w:highlight w:val="white"/>
        </w:rPr>
      </w:pPr>
      <w:bookmarkStart w:id="0" w:name="_4i8xqz8jps2h" w:colFirst="0" w:colLast="0"/>
      <w:bookmarkEnd w:id="0"/>
      <w:r>
        <w:rPr>
          <w:color w:val="0D0D0D"/>
          <w:sz w:val="30"/>
          <w:szCs w:val="30"/>
          <w:highlight w:val="white"/>
        </w:rPr>
        <w:t>Введение</w:t>
      </w:r>
    </w:p>
    <w:p w14:paraId="00000007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В служебный год 2025 зафиксирована деятельность и организация 4-х курсов по 16 семинаров Школы ВМС ИВДИВО в Италии, Синтезом стран Швейцарии и Словении. Эта деятельность стала новым этапом Синтездеятельности, направленной на развитие Школы Высшей Метагалактической или Мировой Сверхкультуры (ВМС ИВДИВО), Мировоззрением ПраКонтического Тела ИВДИВО Италии.</w:t>
      </w:r>
    </w:p>
    <w:p w14:paraId="00000008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Сверхкультура – это не только культурное явление, но в будущем  и философско-научная парадигма, основы которой уходят в Учение Синтеза. Она соединяет Внутренний и Внешний Миры Человека, утверждая, что каждая сфера Жизни ИВО есть Наука ИВДИВО, а Любовь – это свойство Материи, направленное на Воссоединение - Синтез Универсально-Образующими Силами ИВО.</w:t>
      </w:r>
    </w:p>
    <w:p w14:paraId="00000009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Все Есмь Синтез Всего во Всем ИВДИВО.</w:t>
      </w:r>
    </w:p>
    <w:p w14:paraId="0000000A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0FC5E880">
          <v:rect id="_x0000_i1026" style="width:0;height:1.5pt" o:hralign="center" o:hrstd="t" o:hr="t" fillcolor="#a0a0a0" stroked="f"/>
        </w:pict>
      </w:r>
    </w:p>
    <w:p w14:paraId="0000000B" w14:textId="77777777" w:rsidR="005647A6" w:rsidRDefault="005647A6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24"/>
          <w:szCs w:val="24"/>
          <w:highlight w:val="white"/>
        </w:rPr>
      </w:pPr>
      <w:bookmarkStart w:id="1" w:name="_2krm5hptkwq" w:colFirst="0" w:colLast="0"/>
      <w:bookmarkEnd w:id="1"/>
    </w:p>
    <w:p w14:paraId="0000000C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312" w:lineRule="auto"/>
        <w:rPr>
          <w:color w:val="0D0D0D"/>
          <w:sz w:val="15"/>
          <w:szCs w:val="15"/>
          <w:shd w:val="clear" w:color="auto" w:fill="F4F4F4"/>
        </w:rPr>
      </w:pPr>
      <w:r>
        <w:rPr>
          <w:color w:val="0D0D0D"/>
          <w:sz w:val="15"/>
          <w:szCs w:val="15"/>
          <w:shd w:val="clear" w:color="auto" w:fill="F4F4F4"/>
        </w:rPr>
        <w:lastRenderedPageBreak/>
        <w:t>Эволюционирование_сверхкультуры…</w:t>
      </w:r>
    </w:p>
    <w:p w14:paraId="0000000D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, Сверхкультура – это:</w:t>
      </w:r>
    </w:p>
    <w:p w14:paraId="0000000E" w14:textId="77777777" w:rsidR="005647A6" w:rsidRDefault="00000000">
      <w:pPr>
        <w:numPr>
          <w:ilvl w:val="0"/>
          <w:numId w:val="4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</w:pPr>
      <w:r>
        <w:rPr>
          <w:color w:val="0D0D0D"/>
          <w:sz w:val="24"/>
          <w:szCs w:val="24"/>
          <w:highlight w:val="white"/>
        </w:rPr>
        <w:t>Организация Внутреннего и Внешнего Мироа Человека, Преображающая его 1048512-ричную Организацию Частями ИВО</w:t>
      </w:r>
    </w:p>
    <w:p w14:paraId="0000000F" w14:textId="77777777" w:rsidR="005647A6" w:rsidRDefault="00000000">
      <w:pPr>
        <w:numPr>
          <w:ilvl w:val="0"/>
          <w:numId w:val="4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 xml:space="preserve">Уровень выше психологии, формирующий внутреннюю Образованность и новые горизонты ИВДИВО Восхождения </w:t>
      </w:r>
    </w:p>
    <w:p w14:paraId="00000010" w14:textId="77777777" w:rsidR="005647A6" w:rsidRDefault="00000000">
      <w:pPr>
        <w:numPr>
          <w:ilvl w:val="0"/>
          <w:numId w:val="4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Парадигма Человека, дающая ответы на вопросы: «Что такое Человек? Что такое Космос? Каково место человека в нём?»</w:t>
      </w:r>
    </w:p>
    <w:p w14:paraId="00000011" w14:textId="77777777" w:rsidR="005647A6" w:rsidRDefault="00000000">
      <w:pPr>
        <w:numPr>
          <w:ilvl w:val="0"/>
          <w:numId w:val="4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Метод Синтеза Высшей Мировой Сверхкультуры ИВДИВО - позволяет являть собой ОЧСЗ Изначально Вышестоящего Отца и становиться сотворцом Бытия.</w:t>
      </w:r>
    </w:p>
    <w:p w14:paraId="0000001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Таким образом, ВМС ИВДИВО —  Синтез = Воля + Философия = Мудрость= Практика + Системность=Сциентизм</w:t>
      </w:r>
    </w:p>
    <w:p w14:paraId="00000013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1FCDD251">
          <v:rect id="_x0000_i1027" style="width:0;height:1.5pt" o:hralign="center" o:hrstd="t" o:hr="t" fillcolor="#a0a0a0" stroked="f"/>
        </w:pict>
      </w:r>
    </w:p>
    <w:p w14:paraId="00000014" w14:textId="77777777" w:rsidR="005647A6" w:rsidRDefault="00000000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30"/>
          <w:szCs w:val="30"/>
          <w:highlight w:val="white"/>
        </w:rPr>
      </w:pPr>
      <w:bookmarkStart w:id="2" w:name="_smz3utauip9l" w:colFirst="0" w:colLast="0"/>
      <w:bookmarkEnd w:id="2"/>
      <w:r>
        <w:rPr>
          <w:color w:val="0D0D0D"/>
          <w:sz w:val="30"/>
          <w:szCs w:val="30"/>
          <w:highlight w:val="white"/>
        </w:rPr>
        <w:t>Курсы ВМС ИВДИВО</w:t>
      </w:r>
    </w:p>
    <w:p w14:paraId="00000015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Сверхкультурной активностью Частей в Высших Мирах ИВДИВОКосмосов восходят студенты курсами  4 школ,каждая из которых проводит 16 семинаров в год,  и являет МО Цели, Задачи и Устремления:</w:t>
      </w:r>
    </w:p>
    <w:p w14:paraId="00000016" w14:textId="77777777" w:rsidR="005647A6" w:rsidRDefault="00000000">
      <w:pPr>
        <w:numPr>
          <w:ilvl w:val="0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</w:pPr>
      <w:r>
        <w:rPr>
          <w:color w:val="0D0D0D"/>
          <w:sz w:val="24"/>
          <w:szCs w:val="24"/>
          <w:highlight w:val="white"/>
        </w:rPr>
        <w:t>Курс Школы ВМС ИВДИВО Высшая Мировая Сверхкультура  Космокорреспондента ИВДИВО</w:t>
      </w:r>
    </w:p>
    <w:p w14:paraId="00000017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  <w:ind w:left="720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Представляющий 16 семинаров в год</w:t>
      </w:r>
    </w:p>
    <w:p w14:paraId="00000018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  <w:ind w:left="720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Сверхкультура Общественных взаимосвязей и космического блогера ИВДИВО</w:t>
      </w:r>
    </w:p>
    <w:p w14:paraId="00000019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Методы Синтеза, обучение ИВАС, написание пособий и публикаций.</w:t>
      </w:r>
    </w:p>
    <w:p w14:paraId="0000001A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Формирование медиасреды и документирование процессуальности Восхождения.</w:t>
      </w:r>
    </w:p>
    <w:p w14:paraId="0000001B" w14:textId="77777777" w:rsidR="005647A6" w:rsidRDefault="00000000">
      <w:pPr>
        <w:numPr>
          <w:ilvl w:val="0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Курс Школы ВМС ИВДИВО представляющий 16 семинаров в год Сверхкультура ИВДИВОКосмического Массажиста</w:t>
      </w:r>
    </w:p>
    <w:p w14:paraId="0000001C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 xml:space="preserve"> Стандарты ИВДИВОКосмических - , телесных практик Мираклем с ИВАС </w:t>
      </w:r>
    </w:p>
    <w:p w14:paraId="0000001D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Гармонизация Эталонами ИВО  внутренней организации Человека.</w:t>
      </w:r>
    </w:p>
    <w:p w14:paraId="0000001E" w14:textId="77777777" w:rsidR="005647A6" w:rsidRDefault="00000000">
      <w:pPr>
        <w:numPr>
          <w:ilvl w:val="0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Курс Школы ВМС ИВДИВО предоставляющий 16 Семинаров в год</w:t>
      </w:r>
    </w:p>
    <w:p w14:paraId="0000001F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ind w:left="720"/>
      </w:pPr>
      <w:r>
        <w:rPr>
          <w:color w:val="0D0D0D"/>
          <w:sz w:val="24"/>
          <w:szCs w:val="24"/>
          <w:highlight w:val="white"/>
        </w:rPr>
        <w:t>Сверхкультура Философии Семьи в ИВДИВО Высших Миров ИВДИВОКосмосов</w:t>
      </w:r>
    </w:p>
    <w:p w14:paraId="00000020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Преображение философии семьи как Сциентизмо-социального явления ИВДИВО.</w:t>
      </w:r>
    </w:p>
    <w:p w14:paraId="00000021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lastRenderedPageBreak/>
        <w:t>Воспитание, образование, формирование новых Культурных стандартов и Эталона семьи ИВДИВО.</w:t>
      </w:r>
    </w:p>
    <w:p w14:paraId="0000002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ind w:left="720"/>
      </w:pPr>
      <w:r>
        <w:rPr>
          <w:color w:val="0D0D0D"/>
          <w:sz w:val="24"/>
          <w:szCs w:val="24"/>
          <w:highlight w:val="white"/>
        </w:rPr>
        <w:t>Сверхкультура Семьи как ячейки Общества являющей начала Синтеза Политики ИВО</w:t>
      </w:r>
    </w:p>
    <w:p w14:paraId="00000023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Презентации Философии Синтеза, работа с общественностью.</w:t>
      </w:r>
    </w:p>
    <w:p w14:paraId="00000024" w14:textId="77777777" w:rsidR="005647A6" w:rsidRDefault="00000000">
      <w:pPr>
        <w:numPr>
          <w:ilvl w:val="1"/>
          <w:numId w:val="1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Онлайн и офлайн события, блогинг, формирование интереса у ДП.</w:t>
      </w:r>
    </w:p>
    <w:p w14:paraId="00000025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Каждое сообщество действует сциентизмом ИВО - научными подходами с ИВАС, обеспечивая системное развертывание Синтеза ИВДИВО в жизни.</w:t>
      </w:r>
    </w:p>
    <w:p w14:paraId="00000026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4.Школа ВМС ИВДИВО Курс Высшие Миры Сверхкультуры ИВДИВОКосмосов</w:t>
      </w:r>
    </w:p>
    <w:p w14:paraId="00000027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2CC00DBB">
          <v:rect id="_x0000_i1028" style="width:0;height:1.5pt" o:hralign="center" o:hrstd="t" o:hr="t" fillcolor="#a0a0a0" stroked="f"/>
        </w:pict>
      </w:r>
    </w:p>
    <w:p w14:paraId="00000028" w14:textId="77777777" w:rsidR="005647A6" w:rsidRDefault="00000000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30"/>
          <w:szCs w:val="30"/>
          <w:highlight w:val="white"/>
        </w:rPr>
      </w:pPr>
      <w:bookmarkStart w:id="3" w:name="_lcux5qd12qaj" w:colFirst="0" w:colLast="0"/>
      <w:bookmarkEnd w:id="3"/>
      <w:r>
        <w:rPr>
          <w:color w:val="0D0D0D"/>
          <w:sz w:val="30"/>
          <w:szCs w:val="30"/>
          <w:highlight w:val="white"/>
        </w:rPr>
        <w:t>МО, Цели, Задачи, Устремления</w:t>
      </w:r>
    </w:p>
    <w:p w14:paraId="00000029" w14:textId="77777777" w:rsidR="005647A6" w:rsidRDefault="00000000">
      <w:pPr>
        <w:numPr>
          <w:ilvl w:val="0"/>
          <w:numId w:val="2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</w:pPr>
      <w:r>
        <w:rPr>
          <w:color w:val="0D0D0D"/>
          <w:sz w:val="24"/>
          <w:szCs w:val="24"/>
          <w:highlight w:val="white"/>
        </w:rPr>
        <w:t>МО :</w:t>
      </w:r>
      <w:r>
        <w:rPr>
          <w:color w:val="0D0D0D"/>
          <w:sz w:val="24"/>
          <w:szCs w:val="24"/>
          <w:highlight w:val="white"/>
        </w:rPr>
        <w:br/>
        <w:t>Эталон Сверхкультуры Высшего Мировоззрения Контического Тела ИВО.</w:t>
      </w:r>
    </w:p>
    <w:p w14:paraId="0000002A" w14:textId="77777777" w:rsidR="005647A6" w:rsidRDefault="00000000">
      <w:pPr>
        <w:numPr>
          <w:ilvl w:val="0"/>
          <w:numId w:val="2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Цель:</w:t>
      </w:r>
      <w:r>
        <w:rPr>
          <w:color w:val="0D0D0D"/>
          <w:sz w:val="24"/>
          <w:szCs w:val="24"/>
          <w:highlight w:val="white"/>
        </w:rPr>
        <w:br/>
        <w:t>Концентрация  Слова Граальнообразующими Силами ИВДИВО.</w:t>
      </w:r>
    </w:p>
    <w:p w14:paraId="0000002B" w14:textId="77777777" w:rsidR="005647A6" w:rsidRDefault="00000000">
      <w:pPr>
        <w:numPr>
          <w:ilvl w:val="0"/>
          <w:numId w:val="2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Задача:</w:t>
      </w:r>
      <w:r>
        <w:rPr>
          <w:color w:val="0D0D0D"/>
          <w:sz w:val="24"/>
          <w:szCs w:val="24"/>
          <w:highlight w:val="white"/>
        </w:rPr>
        <w:br/>
        <w:t>Изысканность Сутенности, Высшим Сциентизмом  ИВО.</w:t>
      </w:r>
    </w:p>
    <w:p w14:paraId="0000002C" w14:textId="77777777" w:rsidR="005647A6" w:rsidRDefault="00000000">
      <w:pPr>
        <w:numPr>
          <w:ilvl w:val="0"/>
          <w:numId w:val="2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Устремление:</w:t>
      </w:r>
      <w:r>
        <w:rPr>
          <w:color w:val="0D0D0D"/>
          <w:sz w:val="24"/>
          <w:szCs w:val="24"/>
          <w:highlight w:val="white"/>
        </w:rPr>
        <w:br/>
        <w:t>Высшее Есмь Истинность,  Практичностью Синтеза ИВО.</w:t>
      </w:r>
    </w:p>
    <w:p w14:paraId="0000002D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4B5CCC31">
          <v:rect id="_x0000_i1029" style="width:0;height:1.5pt" o:hralign="center" o:hrstd="t" o:hr="t" fillcolor="#a0a0a0" stroked="f"/>
        </w:pict>
      </w:r>
    </w:p>
    <w:p w14:paraId="0000002E" w14:textId="77777777" w:rsidR="005647A6" w:rsidRDefault="00000000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30"/>
          <w:szCs w:val="30"/>
          <w:highlight w:val="white"/>
        </w:rPr>
      </w:pPr>
      <w:bookmarkStart w:id="4" w:name="_k04ltosc87hb" w:colFirst="0" w:colLast="0"/>
      <w:bookmarkEnd w:id="4"/>
      <w:r>
        <w:rPr>
          <w:color w:val="0D0D0D"/>
          <w:sz w:val="30"/>
          <w:szCs w:val="30"/>
          <w:highlight w:val="white"/>
        </w:rPr>
        <w:t>Значение и перспективы</w:t>
      </w:r>
    </w:p>
    <w:p w14:paraId="0000002F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Сверхкультурные сообщества ВМС ИВДИВО нацелены на:</w:t>
      </w:r>
    </w:p>
    <w:p w14:paraId="00000030" w14:textId="77777777" w:rsidR="005647A6" w:rsidRDefault="00000000">
      <w:pPr>
        <w:numPr>
          <w:ilvl w:val="0"/>
          <w:numId w:val="3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120"/>
      </w:pPr>
      <w:r>
        <w:rPr>
          <w:color w:val="0D0D0D"/>
          <w:sz w:val="24"/>
          <w:szCs w:val="24"/>
          <w:highlight w:val="white"/>
        </w:rPr>
        <w:t>Преображение сфер Этадлонами Культуры Жизни ДП ИВДИВО,граждан территорий ИВДИВО системныым подходом.</w:t>
      </w:r>
    </w:p>
    <w:p w14:paraId="00000031" w14:textId="77777777" w:rsidR="005647A6" w:rsidRDefault="00000000">
      <w:pPr>
        <w:numPr>
          <w:ilvl w:val="0"/>
          <w:numId w:val="3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Формирование навыков Синтеза: умение разворачивать темы, заинтересовывать, формировать вовлечённость.</w:t>
      </w:r>
    </w:p>
    <w:p w14:paraId="00000032" w14:textId="77777777" w:rsidR="005647A6" w:rsidRDefault="00000000">
      <w:pPr>
        <w:numPr>
          <w:ilvl w:val="0"/>
          <w:numId w:val="3"/>
        </w:num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</w:pPr>
      <w:r>
        <w:rPr>
          <w:color w:val="0D0D0D"/>
          <w:sz w:val="24"/>
          <w:szCs w:val="24"/>
          <w:highlight w:val="white"/>
        </w:rPr>
        <w:t>Повышение универсализации ДП и открытие новых масштабов участия в ИВДИВО.</w:t>
      </w:r>
    </w:p>
    <w:p w14:paraId="00000033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Таким образом, ВМС ИВДИВО становится платформой восхождения нового Человека Метагалактики, объединяющего Науку, Философию, Культуру и Практику Синтеза эталонами Сверхкультуры в Реальностях,Мирах,Архетипах Космосов ИВДИВО </w:t>
      </w:r>
    </w:p>
    <w:p w14:paraId="00000034" w14:textId="77777777" w:rsidR="005647A6" w:rsidRDefault="00000000">
      <w:pPr>
        <w:spacing w:line="420" w:lineRule="auto"/>
        <w:rPr>
          <w:color w:val="0D0D0D"/>
          <w:sz w:val="24"/>
          <w:szCs w:val="24"/>
          <w:highlight w:val="white"/>
        </w:rPr>
      </w:pPr>
      <w:r>
        <w:pict w14:anchorId="4EE1D7BD">
          <v:rect id="_x0000_i1030" style="width:0;height:1.5pt" o:hralign="center" o:hrstd="t" o:hr="t" fillcolor="#a0a0a0" stroked="f"/>
        </w:pict>
      </w:r>
    </w:p>
    <w:p w14:paraId="00000035" w14:textId="77777777" w:rsidR="005647A6" w:rsidRDefault="00000000">
      <w:pPr>
        <w:pStyle w:val="2"/>
        <w:keepNext w:val="0"/>
        <w:keepLines w:val="0"/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before="0" w:after="0" w:line="335" w:lineRule="auto"/>
        <w:rPr>
          <w:color w:val="0D0D0D"/>
          <w:sz w:val="30"/>
          <w:szCs w:val="30"/>
          <w:highlight w:val="white"/>
        </w:rPr>
      </w:pPr>
      <w:bookmarkStart w:id="5" w:name="_xv9i6ua1d2dx" w:colFirst="0" w:colLast="0"/>
      <w:bookmarkEnd w:id="5"/>
      <w:r>
        <w:rPr>
          <w:color w:val="0D0D0D"/>
          <w:sz w:val="30"/>
          <w:szCs w:val="30"/>
          <w:highlight w:val="white"/>
        </w:rPr>
        <w:t>Заключение</w:t>
      </w:r>
    </w:p>
    <w:p w14:paraId="00000036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Школа ВМС ИВДИВО Италии утверждает:</w:t>
      </w:r>
    </w:p>
    <w:p w14:paraId="00000037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36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lastRenderedPageBreak/>
        <w:t>Сверхкультура эволюционирующая Сциентизмом – это Научный подход к  Синтезу, а Синтез – это Парадигма Человека, которая раскрывает его как Сотворца Метагалактического Бытия.</w:t>
      </w:r>
    </w:p>
    <w:p w14:paraId="00000038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Эта деятельность формирует новое Сверхкультурное Мировоззрение Космической Эпохи, где внутреннее образование, практика стяжания Синтеза Сверхкультуры Сциентизмом ИВДИВО становится основой эволюции человечества и воплощения Высших Стандартов Эталонами  Научных Подходов Сциентизма ИВДИВО.</w:t>
      </w:r>
      <w:r>
        <w:rPr>
          <w:color w:val="0D0D0D"/>
          <w:sz w:val="24"/>
          <w:szCs w:val="24"/>
          <w:highlight w:val="white"/>
        </w:rPr>
        <w:br/>
      </w:r>
    </w:p>
    <w:p w14:paraId="00000039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Сциентизм (от лат. </w:t>
      </w:r>
      <w:r>
        <w:rPr>
          <w:i/>
          <w:color w:val="0D0D0D"/>
          <w:sz w:val="24"/>
          <w:szCs w:val="24"/>
          <w:highlight w:val="white"/>
        </w:rPr>
        <w:t>scientia</w:t>
      </w:r>
      <w:r>
        <w:rPr>
          <w:color w:val="0D0D0D"/>
          <w:sz w:val="24"/>
          <w:szCs w:val="24"/>
          <w:highlight w:val="white"/>
        </w:rPr>
        <w:t xml:space="preserve"> — знание, наука) — это мировоззренческая позиция,системное научное философское изыскание практикованием методов стяжания Синтеза ИВО, которое утверждает, что Наука является наивысшей или даже единственной формой истинного знания. В запредельности сциентизма считается, что только научные методы познания могут дать достоверное и объективное объяснение реальности, а другие формы знания (философия, искусство, религия) либо вторичны, либо вовсе лишены познавательной ценности.</w:t>
      </w:r>
    </w:p>
    <w:p w14:paraId="0000003A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Простыми словами:</w:t>
      </w:r>
      <w:r>
        <w:rPr>
          <w:color w:val="0D0D0D"/>
          <w:sz w:val="24"/>
          <w:szCs w:val="24"/>
          <w:highlight w:val="white"/>
        </w:rPr>
        <w:br/>
        <w:t>Сциентизм — это вера в то, что наука может объяснить абсолютно всё в мире и что только научный подход даёт настоящую правду. Это как если бы человек считал, что любые вопросы — о жизни, счастье, смысле, даже о добре и красоте — должны решаться только благодаря исследованиям,как Образу жизни, фактам фиксированным в документах и формулам Творящих Тез,офизичивающими и развертывающими изыскания в Общественности,в результате применимых социальными кругами по интересам Синтезом Науки Любви ИВО,Эталонами Сверхкультуры Сциентизмом ИВДИВО</w:t>
      </w:r>
    </w:p>
    <w:p w14:paraId="0000003B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3C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План Синтеза Курсов ВМС (Высшая Мировая Сверхкультура )ИВДИВО (16 пунктов)</w:t>
      </w:r>
    </w:p>
    <w:p w14:paraId="0000003D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lastRenderedPageBreak/>
        <w:t>1 * Синтез Высшего Мировоззрения, стяжание ИВДИВООбраза  Сверхкульуры, Компетенции Эталонов, Реализаций Сверхкультуры Сциентизмом ИВО в Космосах 1/9. Развертывание Сверхкультуры 1 Мира Образ МЦ ИВДИВО — ИВДИВОКосмической Свнрхкультуры и тем для публикаций Сверхкультуры в МЦ ИВДИВО. Эталон Любви Жизни Сверхкультуры Человека Изначального ИВДИВО.</w:t>
      </w:r>
    </w:p>
    <w:p w14:paraId="0000003E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2* Синтез Высшего Мировоззрения, стяжание ИВДИВООбраза Сверхкультуры ИВО, Компетенции Эталонов, Реализаций Сверхкультуры Сциентизмом ИВО в Космосах 2/10. Развертывание 2 Мира ИВДИВО. Научный синтез Творящего Слова ИВО. Метод Сциентизма. Слово Синтезом ИВАС, Огнем ИВО Эталоном Образа Слова Мудрости Сверхкультуры Человека Ипостаси.</w:t>
      </w:r>
    </w:p>
    <w:p w14:paraId="0000003F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3* Синтез Высшего Мировоззрения, стяжание ИВДИВООбраза Сверхкультуры ИВО, Компетенции Эталонов, Реализаций Сверхкультуры Сциентизмом ИВО в Космосах 3/11. Развертывание 3 Мира Сверхкультуры. Изначально Вышестоящего Отца. Основы Сверхкультуры. Высшее Чувство Синтеза Человека Посвященного Эталона Высшей Души Сверхкультуры.</w:t>
      </w:r>
    </w:p>
    <w:p w14:paraId="00000040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4 * Синтез Высшего Мировоззрения, стяжание ИВДИВООбраза Сверхкультуры ИВО, Компетенции Эталонов, Реализаций Сверхкультуры Сциентизмом ИВО в Космосах 4/12. Развертывание Сверхкультуры 4 Мира ИВДИВО. Гуманитарные аспекты синтеза. Человек и Общество ИВДИВО. Эталоны Высшей Мысли Контического Тела, Эталона Сверхкультуры Человека Служащего Эталона Высшей Мысли Сверхкультуры.</w:t>
      </w:r>
    </w:p>
    <w:p w14:paraId="00000041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5* Синтез Высшего Мировоззрения, стяжание ИВДИВООбраза Сверхкультуры ИВО, Компетенции Эталонов, Реализаций Сверхкультуры Мировоззрения Сверхкультуры Сциентизмом ИВО Стяжание Розы Сердца, Высших Смыслов Сверхкультуры в Космосах 5/13. Развертывание 5 Мира Сверхкультуры. Сверхкультура Репликации Эталонов Сверхкультуры ИВО. Искусство Совершенного Ока Сверхкультуры Контент Человека Учителя Синтезом </w:t>
      </w:r>
      <w:r>
        <w:rPr>
          <w:color w:val="0D0D0D"/>
          <w:sz w:val="24"/>
          <w:szCs w:val="24"/>
          <w:highlight w:val="white"/>
        </w:rPr>
        <w:lastRenderedPageBreak/>
        <w:t>Частностей, Эталон Прав Любви Высшего Сердца Сверхкультуры в МЦ ИВДИВО. Стяжание Сверхкультуры в  Чашу Грааля ИВО.</w:t>
      </w:r>
    </w:p>
    <w:p w14:paraId="0000004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6* Синтез Высшего Мировоззрения, стяжание ИВДИВООбраза Сверхкультуры ИВО, Компетенции Эталонов, Реализаций Сверхкультуры Сциентизмом ИВО в Космосах 6/14. Развертывание Сверхкультуры 6 Мира . Синтез-коммуникация. Технологии и Методы Синтеза ИВАС ведения консультаций на темы Института Сверхкультуры Высшим Сознанием ИВО, Сутенностью Синтезом Пробуждения Сверхкультуры Человека Владыки Эталонами Мудрости ИВДИВО</w:t>
      </w:r>
    </w:p>
    <w:p w14:paraId="00000043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7* Синтез Высшего Мировоззрения, стяжание ИВДИВООбраза Сверхкультуры ИВО Компетенции Эталонов, Реализаций Сверхкультуры Сциентизмом ИВО в Космосах 7/15. Развертывание Сверхкультуры 7 Мира ИВДИВО. Тренинги с ИВАС в залах Синтеза Я Есмь Высшая Истинность Сверхкультурой ИВО. Перспективы Сверхкультвра Синтеза Коммуникаций и Связей с Общественностью, Социальная Жизнь ИВДИВО Общественным  Синтезом Сверхкультурной Информации ИВДИВО. ОгнеДух Сверхкультуры Человека Аватара.</w:t>
      </w:r>
    </w:p>
    <w:p w14:paraId="00000044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8 * Синтез Высшего Мировоззрения, стяжание ИВДИВООбраза Сверхкультуры ИВО, Компетенции Эталонов, Реализаций Сверхкультуры Сциентизмом ИВО в Космосах 8/16. Развертывание Сверхкультуры 8 Мира . Тренинг в залах Синтезов ИВАС КХ стяжания Сверхкультуры  Иерархической,ИВАС ИВДИВО преображением Ценностей, Традиций, реализация Управление Условиями Эталона Сверхкультуры ОЧСЗ.</w:t>
      </w:r>
    </w:p>
    <w:p w14:paraId="00000045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9* Синтез Высшего Мировоззрения, стяжание ИВДИВООбраза Сверхкультуры ИВО, Компетенции Эталонов, Реализаций Сверхкультуры Сциентизмом ИВО в Космосах 17/25. Развертывание 9 Мира ИВДИВО. Стяжание, Проживание Синтезфизичности Эталона Сверхкультуры Изначального ИВО, стяжание Могущества Реализаций Сверхкультуры  новой Цивилизованности Жизни Сверхкультурой Изначального ИВО Стандартами ИВДИВО.</w:t>
      </w:r>
    </w:p>
    <w:p w14:paraId="00000046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lastRenderedPageBreak/>
        <w:t>10 * Синтез Высшего Мировоззрения, стяжание ИВДИВООбраза Сверхкультуры ИВО, Компетенции Эталонов, Реализаций Сверхкультуры Сциентизмом ИВО в Космосе 18. Развертывание  Сверхкультуры 10 Мира. Этические нормы Сверхкультуры, Репликация Эталона Поля Синтеза Энергии Синтеза и Огня Сверхкультуры Ипостаси ИВО.</w:t>
      </w:r>
    </w:p>
    <w:p w14:paraId="00000047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11 * Синтез Высшего Мировоззрения, стяжание ИВДИВООбраза Сверхкультуры ИВО, Компетенции Эталонов, Реализаций Сверхкультуры Сциентизмом ИВО в Космосе 19. Развертывание  Сверхкультуры 11 Мира. Энергопотенциал и продуктивность. Созидание Эталона Пламичности Сверхкультуры Посвященного ИВО.</w:t>
      </w:r>
    </w:p>
    <w:p w14:paraId="00000048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12 * Синтез Высшего Мировоззрения, стяжание ИВДИВООбраза Эталона Сверхкультуры, Компетенции Реализаций Сверхкультуры Сциентизмом ИВО в Космосе 20. Развертывание 12 мира Сверхкультуры. Синтез Практики Красоты Ума Сверхкультурой ИВО. Созидание и Вершение Сообществ Эталонами Сверхкультуры в МЦ ИВДИВО— Творящие Тезы Эталон стиля коммуникации Сверхкультуры Служащего ИВО.</w:t>
      </w:r>
    </w:p>
    <w:p w14:paraId="00000049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13 * Синтез Высшего Мировоззрения, стяжание ИВДИВООбраза Эталона Сверхкультуры ИВО, Компетенции, Реализаций Сверхкультуры Сциентизмом ИВО в Космосе 21. Развертывание  Сверхкультуры 9 Мира. Сверхкультура Синтеза Любви, Совершенного Ока Науки ИВДИВО.Граальнообразующими Силами Эталон Сверхкультуры Учителя ИВО.</w:t>
      </w:r>
    </w:p>
    <w:p w14:paraId="0000004A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14 * Синтез Высшего Мировоззрения, стяжание ИВДИВООбраза Эталона Сверхкультуры ИВО, Компетенции, Реализаций Сверхкультуры Сциентизмом ИВО в Космосе 22. Развертывание  Сверхкультуры 10 Мира ИВДИВО. Продвижение и Экономика Сверхкультуры ИВО. Высшее Есмь Истинность Сознание Сверхкультуры ИВО, Сутенность, Сообразительность Света Эталонами Сверхкультуры Владыки ИВО.</w:t>
      </w:r>
    </w:p>
    <w:p w14:paraId="0000004B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 15* Синтез Высшего Мировоззрения, стяжание ИВДИВООбраза Эталона Сверхкультуры, Компетенции, Реализаций Сверхкультуры Сциентизмом ИВО в </w:t>
      </w:r>
      <w:r>
        <w:rPr>
          <w:color w:val="0D0D0D"/>
          <w:sz w:val="24"/>
          <w:szCs w:val="24"/>
          <w:highlight w:val="white"/>
        </w:rPr>
        <w:lastRenderedPageBreak/>
        <w:t>Космосе 23. Развертывание Сверхкультуры 11 Мира ИВДИВО. Эталон  Сверхкультуры Воли Аватара ИВО.</w:t>
      </w:r>
    </w:p>
    <w:p w14:paraId="0000004C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16 * Синтез Высшего Мировоззрения, стяжание ИВДИВООбраза, Компетенции Эталонов, Реализаций Сверхкультуры Сциентизмом ИВО в Космосе 24. Развертывание Сверхкультуры 12 Мира ИВДИВО. Реализация Сверхкультуры высшими Стандартами Синтеза. Иерархия Эталонов Сверхкультуры ИВДИВО.</w:t>
      </w:r>
    </w:p>
    <w:p w14:paraId="0000004D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4E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8 положений Школы:</w:t>
      </w:r>
    </w:p>
    <w:p w14:paraId="0000004F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1. Источник – Учение Синтеза ИВО.</w:t>
      </w:r>
    </w:p>
    <w:p w14:paraId="00000050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2. Фундаментальная основа – Эталоны Сверхкультуры Архетипов,Высших и Базовых 12 Миров  ИВДИВОКосмосов Новой Эпохи.</w:t>
      </w:r>
    </w:p>
    <w:p w14:paraId="00000051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3. Цель школы – Разработка Сверхкультуры в ВысшихМирах Космосов ИВДИВО. Школа взращивает в каждом ДП,в каждом Подразделении  Эталон Сверхкультуры ИВДИВО. Разработка вида материи ответственности Подразделения,горизонта Ответственности ДП , участников,которые обучаются в Школе ВМС ИВДИВО.</w:t>
      </w:r>
    </w:p>
    <w:p w14:paraId="0000005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4. Учебный план – стратегия обучения Школы ВМС ИВДИВО – 16-рица ИВДИВО-Восхождения и Взрастания Стяжанием Эталонов  Сверхкультуры Базовых Миров, Высших Миров ИВО (от Образа Жизни до Синтеза). 16-рица ИВДИВО-Разработки Семьи ИВО (от Качеств до Компетенций). </w:t>
      </w:r>
    </w:p>
    <w:p w14:paraId="00000053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5. Границы/масштабы деятельности Школы – 64 Космоса в перспективе,1048577 Архетипов ИВДИВО. </w:t>
      </w:r>
    </w:p>
    <w:p w14:paraId="00000054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6. Методы/методология – метод трансвизирования Сверхкультуры в Мирах ИВДИВО, метод стяжания Эталона Сверхкультуры Высших Миров ИВО, философский метод, метод мозгового штурма, Синтез Сверхкультуры,Сциентизма ИВО и другие ИВДИВО-разработки.</w:t>
      </w:r>
    </w:p>
    <w:p w14:paraId="00000055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7. Практики – 16-рица ИВДИВО-развития,Восхождения  Сверхкультурой  ИВО.</w:t>
      </w:r>
    </w:p>
    <w:p w14:paraId="00000056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lastRenderedPageBreak/>
        <w:t>8. Ожидаемый результат – Эталон Сверхкультуры Семьи в ИВДИВО – Началами Синтеза новый Космический Эталон Мировой Сверхкультуры  ИВДИВО</w:t>
      </w:r>
    </w:p>
    <w:p w14:paraId="00000057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58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 xml:space="preserve">Семинары проводятся: в командном режиме действия в неограниченном количестве Человек/Служащих 2 дня по 6 часов. Онлайн и оффлайн. </w:t>
      </w:r>
    </w:p>
    <w:p w14:paraId="00000059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5A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5B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Энергопотенциал Школы ВМС ИВДИВО</w:t>
      </w:r>
    </w:p>
    <w:p w14:paraId="0000005C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5000 единиц 6 часов / 2 дня</w:t>
      </w:r>
    </w:p>
    <w:p w14:paraId="0000005D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По окончании 1 курса из 16 лекций</w:t>
      </w:r>
    </w:p>
    <w:p w14:paraId="0000005E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5F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Информация</w:t>
      </w:r>
    </w:p>
    <w:p w14:paraId="00000060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+393715922867</w:t>
      </w:r>
    </w:p>
    <w:p w14:paraId="00000061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mega.v.s.info@gmail.com</w:t>
      </w:r>
    </w:p>
    <w:p w14:paraId="00000062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@viktoria_stakanova</w:t>
      </w:r>
    </w:p>
    <w:p w14:paraId="00000063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64" w14:textId="77777777" w:rsidR="005647A6" w:rsidRDefault="005647A6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</w:p>
    <w:p w14:paraId="00000065" w14:textId="77777777" w:rsidR="005647A6" w:rsidRDefault="00000000">
      <w:pPr>
        <w:pBdr>
          <w:top w:val="none" w:sz="0" w:space="0" w:color="0D0D0D"/>
          <w:left w:val="none" w:sz="0" w:space="0" w:color="0D0D0D"/>
          <w:bottom w:val="none" w:sz="0" w:space="0" w:color="0D0D0D"/>
          <w:right w:val="none" w:sz="0" w:space="0" w:color="0D0D0D"/>
          <w:between w:val="none" w:sz="0" w:space="0" w:color="0D0D0D"/>
        </w:pBdr>
        <w:spacing w:line="420" w:lineRule="auto"/>
        <w:rPr>
          <w:color w:val="0D0D0D"/>
          <w:sz w:val="24"/>
          <w:szCs w:val="24"/>
          <w:highlight w:val="white"/>
        </w:rPr>
      </w:pPr>
      <w:r>
        <w:rPr>
          <w:color w:val="0D0D0D"/>
          <w:sz w:val="24"/>
          <w:szCs w:val="24"/>
          <w:highlight w:val="white"/>
        </w:rPr>
        <w:t>🔥 ВМС ИВДИВО – это Путь Восхождения, Преображения и Утверждения Синтеза Эталонов Новой Космической СверхКультуры разработкой Высшего Сознания Архетипов ,Реальностей Миров  ИВДИВО.</w:t>
      </w:r>
    </w:p>
    <w:p w14:paraId="00000066" w14:textId="77777777" w:rsidR="005647A6" w:rsidRDefault="005647A6"/>
    <w:sectPr w:rsidR="005647A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D75"/>
    <w:multiLevelType w:val="multilevel"/>
    <w:tmpl w:val="C64CFE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97E04"/>
    <w:multiLevelType w:val="multilevel"/>
    <w:tmpl w:val="10DE902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1B067F"/>
    <w:multiLevelType w:val="multilevel"/>
    <w:tmpl w:val="F11C79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4F1157"/>
    <w:multiLevelType w:val="multilevel"/>
    <w:tmpl w:val="C77A15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0D0D0D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0965439">
    <w:abstractNumId w:val="1"/>
  </w:num>
  <w:num w:numId="2" w16cid:durableId="1200317041">
    <w:abstractNumId w:val="0"/>
  </w:num>
  <w:num w:numId="3" w16cid:durableId="1119837095">
    <w:abstractNumId w:val="3"/>
  </w:num>
  <w:num w:numId="4" w16cid:durableId="177061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5647A6"/>
    <w:rsid w:val="006405F5"/>
    <w:rsid w:val="00C713E4"/>
    <w:rsid w:val="00E62072"/>
    <w:rsid w:val="00FD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BCFE"/>
  <w15:docId w15:val="{8288400F-019A-4020-AB8C-9691992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1959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Кишиневский</cp:lastModifiedBy>
  <cp:revision>4</cp:revision>
  <dcterms:created xsi:type="dcterms:W3CDTF">2025-10-17T10:27:00Z</dcterms:created>
  <dcterms:modified xsi:type="dcterms:W3CDTF">2025-10-17T10:30:00Z</dcterms:modified>
</cp:coreProperties>
</file>